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C68" w:rsidRDefault="003630BC">
      <w:pPr>
        <w:pStyle w:val="berschrift1"/>
        <w:rPr>
          <w:sz w:val="24"/>
        </w:rPr>
      </w:pPr>
      <w:bookmarkStart w:id="0" w:name="_GoBack"/>
      <w:r>
        <w:rPr>
          <w:noProof/>
          <w:sz w:val="2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-504825</wp:posOffset>
            </wp:positionV>
            <wp:extent cx="1353820" cy="1229995"/>
            <wp:effectExtent l="0" t="0" r="0" b="8255"/>
            <wp:wrapNone/>
            <wp:docPr id="10" name="Bild 10" descr="KURO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KURO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820" cy="1229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-457200</wp:posOffset>
                </wp:positionV>
                <wp:extent cx="4457700" cy="800100"/>
                <wp:effectExtent l="9525" t="9525" r="9525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5C68" w:rsidRDefault="00015C68">
                            <w:pPr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</w:p>
                          <w:p w:rsidR="00015C68" w:rsidRDefault="00015C68">
                            <w:pPr>
                              <w:pStyle w:val="berschrift6"/>
                              <w:rPr>
                                <w:color w:val="999999"/>
                              </w:rPr>
                            </w:pPr>
                            <w:r>
                              <w:rPr>
                                <w:color w:val="999999"/>
                              </w:rPr>
                              <w:t xml:space="preserve"> KURO – Ausschreibungstexte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8pt;margin-top:-36pt;width:351pt;height:6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" strokecolor="white">
                <v:textbox>
                  <w:txbxContent>
                    <w:p w:rsidR="00015C68" w:rsidRDefault="00015C68">
                      <w:pPr>
                        <w:rPr>
                          <w:rFonts w:ascii="Arial" w:hAnsi="Arial" w:cs="Arial"/>
                          <w:sz w:val="36"/>
                        </w:rPr>
                      </w:pPr>
                    </w:p>
                    <w:p w:rsidR="00015C68" w:rsidRDefault="00015C68">
                      <w:pPr>
                        <w:pStyle w:val="berschrift6"/>
                        <w:rPr>
                          <w:color w:val="999999"/>
                        </w:rPr>
                      </w:pPr>
                      <w:r>
                        <w:rPr>
                          <w:color w:val="999999"/>
                        </w:rPr>
                        <w:t xml:space="preserve"> KURO – Ausschreibungstexte </w:t>
                      </w:r>
                    </w:p>
                  </w:txbxContent>
                </v:textbox>
              </v:shape>
            </w:pict>
          </mc:Fallback>
        </mc:AlternateContent>
      </w:r>
    </w:p>
    <w:p w:rsidR="00015C68" w:rsidRDefault="00015C68">
      <w:pPr>
        <w:pStyle w:val="berschrift1"/>
        <w:rPr>
          <w:sz w:val="24"/>
        </w:rPr>
      </w:pPr>
    </w:p>
    <w:p w:rsidR="00015C68" w:rsidRDefault="00015C68"/>
    <w:p w:rsidR="00015C68" w:rsidRDefault="003630BC">
      <w:r>
        <w:rPr>
          <w:noProof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45720</wp:posOffset>
            </wp:positionV>
            <wp:extent cx="1209675" cy="1240155"/>
            <wp:effectExtent l="0" t="0" r="9525" b="0"/>
            <wp:wrapNone/>
            <wp:docPr id="13" name="Bild 13" descr="N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N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262" t="9395" r="27252" b="7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40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5C68" w:rsidRDefault="00015C6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Produkt:</w:t>
      </w:r>
    </w:p>
    <w:p w:rsidR="00015C68" w:rsidRDefault="00015C68">
      <w:pPr>
        <w:pStyle w:val="berschrift1"/>
        <w:rPr>
          <w:sz w:val="24"/>
        </w:rPr>
      </w:pPr>
    </w:p>
    <w:p w:rsidR="00015C68" w:rsidRDefault="00015C68">
      <w:pPr>
        <w:pStyle w:val="berschrift4"/>
      </w:pPr>
      <w:r>
        <w:t>PE-HD Flexibler Kabelschutzrohrbogen 45°</w:t>
      </w:r>
    </w:p>
    <w:p w:rsidR="00015C68" w:rsidRDefault="00015C68">
      <w:pPr>
        <w:rPr>
          <w:b/>
          <w:bCs/>
        </w:rPr>
      </w:pPr>
    </w:p>
    <w:p w:rsidR="00015C68" w:rsidRDefault="00015C68">
      <w:pPr>
        <w:rPr>
          <w:b/>
          <w:bCs/>
        </w:rPr>
      </w:pPr>
    </w:p>
    <w:p w:rsidR="00015C68" w:rsidRDefault="00015C68">
      <w:pPr>
        <w:pStyle w:val="berschrift1"/>
        <w:rPr>
          <w:sz w:val="24"/>
        </w:rPr>
      </w:pPr>
      <w:r>
        <w:rPr>
          <w:sz w:val="24"/>
        </w:rPr>
        <w:t xml:space="preserve">Ausschreibungstexte: </w:t>
      </w:r>
    </w:p>
    <w:p w:rsidR="00015C68" w:rsidRDefault="00015C68"/>
    <w:p w:rsidR="00015C68" w:rsidRDefault="00015C68"/>
    <w:p w:rsidR="00015C68" w:rsidRDefault="00015C68">
      <w:pPr>
        <w:jc w:val="both"/>
        <w:rPr>
          <w:rFonts w:ascii="Arial" w:hAnsi="Arial" w:cs="Arial"/>
          <w:b/>
          <w:bCs/>
          <w:sz w:val="28"/>
        </w:rPr>
      </w:pPr>
    </w:p>
    <w:tbl>
      <w:tblPr>
        <w:tblW w:w="907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2880"/>
        <w:gridCol w:w="5040"/>
      </w:tblGrid>
      <w:tr w:rsidR="00015C68">
        <w:tc>
          <w:tcPr>
            <w:tcW w:w="1150" w:type="dxa"/>
            <w:shd w:val="clear" w:color="auto" w:fill="FFFFFF"/>
          </w:tcPr>
          <w:p w:rsidR="00015C68" w:rsidRDefault="00015C6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15C68" w:rsidRDefault="00015C6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Pos:.......................</w:t>
            </w:r>
          </w:p>
        </w:tc>
        <w:tc>
          <w:tcPr>
            <w:tcW w:w="5040" w:type="dxa"/>
            <w:shd w:val="clear" w:color="auto" w:fill="FFFFFF"/>
          </w:tcPr>
          <w:p w:rsidR="00015C68" w:rsidRDefault="00015C6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PE-HD Flexibler Kabelschutzrohrbogen</w:t>
            </w:r>
          </w:p>
        </w:tc>
      </w:tr>
      <w:tr w:rsidR="00015C68">
        <w:tc>
          <w:tcPr>
            <w:tcW w:w="1150" w:type="dxa"/>
            <w:shd w:val="clear" w:color="auto" w:fill="FFFFFF"/>
          </w:tcPr>
          <w:p w:rsidR="00015C68" w:rsidRDefault="00015C6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15C68" w:rsidRDefault="00015C6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40" w:type="dxa"/>
            <w:shd w:val="clear" w:color="auto" w:fill="FFFFFF"/>
          </w:tcPr>
          <w:p w:rsidR="00015C68" w:rsidRDefault="00015C6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mit Steckmuffe und Spitzende</w:t>
            </w:r>
          </w:p>
        </w:tc>
      </w:tr>
      <w:tr w:rsidR="00015C68">
        <w:tc>
          <w:tcPr>
            <w:tcW w:w="1150" w:type="dxa"/>
            <w:shd w:val="clear" w:color="auto" w:fill="FFFFFF"/>
          </w:tcPr>
          <w:p w:rsidR="00015C68" w:rsidRDefault="00015C6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15C68" w:rsidRDefault="00015C6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40" w:type="dxa"/>
            <w:shd w:val="clear" w:color="auto" w:fill="FFFFFF"/>
          </w:tcPr>
          <w:p w:rsidR="00015C68" w:rsidRDefault="00015C6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50 x 6,0 mm / kurz bis 45° / Länge = 595 mm</w:t>
            </w:r>
          </w:p>
        </w:tc>
      </w:tr>
      <w:tr w:rsidR="00015C68">
        <w:tc>
          <w:tcPr>
            <w:tcW w:w="1150" w:type="dxa"/>
            <w:shd w:val="clear" w:color="auto" w:fill="FFFFFF"/>
          </w:tcPr>
          <w:p w:rsidR="00015C68" w:rsidRDefault="00015C6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15C68" w:rsidRDefault="00015C6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015C68" w:rsidRDefault="00015C6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 xml:space="preserve">Farbe: Schwarz  / System KURO o. </w:t>
            </w:r>
            <w:proofErr w:type="spellStart"/>
            <w:r>
              <w:rPr>
                <w:rFonts w:ascii="Arial" w:hAnsi="Arial" w:cs="Arial"/>
                <w:sz w:val="18"/>
              </w:rPr>
              <w:t>glw</w:t>
            </w:r>
            <w:proofErr w:type="spellEnd"/>
            <w:r>
              <w:rPr>
                <w:rFonts w:ascii="Arial" w:hAnsi="Arial" w:cs="Arial"/>
                <w:sz w:val="18"/>
              </w:rPr>
              <w:t>.</w:t>
            </w:r>
          </w:p>
        </w:tc>
      </w:tr>
      <w:tr w:rsidR="00015C68">
        <w:tc>
          <w:tcPr>
            <w:tcW w:w="1150" w:type="dxa"/>
            <w:shd w:val="clear" w:color="auto" w:fill="FFFFFF"/>
          </w:tcPr>
          <w:p w:rsidR="00015C68" w:rsidRDefault="00015C6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15C68" w:rsidRDefault="00015C6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015C68" w:rsidRDefault="00015C6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(www.kuro-kunststoffe.de), liefern und verlegen,</w:t>
            </w:r>
          </w:p>
        </w:tc>
      </w:tr>
      <w:tr w:rsidR="00015C68">
        <w:tc>
          <w:tcPr>
            <w:tcW w:w="1150" w:type="dxa"/>
            <w:shd w:val="clear" w:color="auto" w:fill="FFFFFF"/>
          </w:tcPr>
          <w:p w:rsidR="00015C68" w:rsidRDefault="00015C6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15C68" w:rsidRDefault="00015C6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015C68" w:rsidRDefault="00015C6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als Zulage zu Pos:...........</w:t>
            </w:r>
          </w:p>
        </w:tc>
      </w:tr>
      <w:tr w:rsidR="00015C68">
        <w:tc>
          <w:tcPr>
            <w:tcW w:w="1150" w:type="dxa"/>
            <w:shd w:val="clear" w:color="auto" w:fill="FFFFFF"/>
          </w:tcPr>
          <w:p w:rsidR="00015C68" w:rsidRDefault="00015C6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15C68" w:rsidRDefault="00015C6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015C68" w:rsidRDefault="00015C68">
            <w:pPr>
              <w:rPr>
                <w:rFonts w:ascii="Arial" w:hAnsi="Arial" w:cs="Arial"/>
                <w:sz w:val="20"/>
              </w:rPr>
            </w:pPr>
          </w:p>
        </w:tc>
      </w:tr>
      <w:tr w:rsidR="00015C68">
        <w:tc>
          <w:tcPr>
            <w:tcW w:w="1150" w:type="dxa"/>
            <w:shd w:val="clear" w:color="auto" w:fill="FFFFFF"/>
          </w:tcPr>
          <w:p w:rsidR="00015C68" w:rsidRDefault="00015C6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15C68" w:rsidRDefault="00015C6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015C68" w:rsidRDefault="00015C6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Menge:............Stück      EP: .......     GP: ........</w:t>
            </w:r>
          </w:p>
        </w:tc>
      </w:tr>
    </w:tbl>
    <w:p w:rsidR="00015C68" w:rsidRDefault="00015C68">
      <w:pPr>
        <w:jc w:val="both"/>
        <w:rPr>
          <w:rFonts w:ascii="Arial" w:hAnsi="Arial" w:cs="Arial"/>
          <w:b/>
          <w:bCs/>
          <w:sz w:val="28"/>
        </w:rPr>
      </w:pPr>
    </w:p>
    <w:p w:rsidR="00015C68" w:rsidRDefault="00015C68">
      <w:pPr>
        <w:jc w:val="both"/>
        <w:rPr>
          <w:rFonts w:ascii="Arial" w:hAnsi="Arial" w:cs="Arial"/>
          <w:b/>
          <w:bCs/>
          <w:sz w:val="28"/>
        </w:rPr>
      </w:pPr>
    </w:p>
    <w:tbl>
      <w:tblPr>
        <w:tblW w:w="907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2880"/>
        <w:gridCol w:w="5040"/>
      </w:tblGrid>
      <w:tr w:rsidR="00015C68">
        <w:tc>
          <w:tcPr>
            <w:tcW w:w="1150" w:type="dxa"/>
            <w:shd w:val="clear" w:color="auto" w:fill="FFFFFF"/>
          </w:tcPr>
          <w:p w:rsidR="00015C68" w:rsidRDefault="00015C6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15C68" w:rsidRDefault="00015C6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Pos:.......................</w:t>
            </w:r>
          </w:p>
        </w:tc>
        <w:tc>
          <w:tcPr>
            <w:tcW w:w="5040" w:type="dxa"/>
            <w:shd w:val="clear" w:color="auto" w:fill="FFFFFF"/>
          </w:tcPr>
          <w:p w:rsidR="00015C68" w:rsidRDefault="00015C6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PE-HD Flexibler Kabelschutzrohrbogen</w:t>
            </w:r>
          </w:p>
        </w:tc>
      </w:tr>
      <w:tr w:rsidR="00015C68">
        <w:tc>
          <w:tcPr>
            <w:tcW w:w="1150" w:type="dxa"/>
            <w:shd w:val="clear" w:color="auto" w:fill="FFFFFF"/>
          </w:tcPr>
          <w:p w:rsidR="00015C68" w:rsidRDefault="00015C6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15C68" w:rsidRDefault="00015C6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40" w:type="dxa"/>
            <w:shd w:val="clear" w:color="auto" w:fill="FFFFFF"/>
          </w:tcPr>
          <w:p w:rsidR="00015C68" w:rsidRDefault="00015C6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mit Steckmuffe und Spitzende</w:t>
            </w:r>
          </w:p>
        </w:tc>
      </w:tr>
      <w:tr w:rsidR="00015C68">
        <w:tc>
          <w:tcPr>
            <w:tcW w:w="1150" w:type="dxa"/>
            <w:shd w:val="clear" w:color="auto" w:fill="FFFFFF"/>
          </w:tcPr>
          <w:p w:rsidR="00015C68" w:rsidRDefault="00015C6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15C68" w:rsidRDefault="00015C6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40" w:type="dxa"/>
            <w:shd w:val="clear" w:color="auto" w:fill="FFFFFF"/>
          </w:tcPr>
          <w:p w:rsidR="00015C68" w:rsidRDefault="00015C6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63 x 6,0 mm / kurz bis 45° / Länge = 610 mm</w:t>
            </w:r>
          </w:p>
        </w:tc>
      </w:tr>
      <w:tr w:rsidR="00015C68">
        <w:tc>
          <w:tcPr>
            <w:tcW w:w="1150" w:type="dxa"/>
            <w:shd w:val="clear" w:color="auto" w:fill="FFFFFF"/>
          </w:tcPr>
          <w:p w:rsidR="00015C68" w:rsidRDefault="00015C6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15C68" w:rsidRDefault="00015C6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015C68" w:rsidRDefault="00015C6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 xml:space="preserve">Farbe: Schwarz  / System KURO o. </w:t>
            </w:r>
            <w:proofErr w:type="spellStart"/>
            <w:r>
              <w:rPr>
                <w:rFonts w:ascii="Arial" w:hAnsi="Arial" w:cs="Arial"/>
                <w:sz w:val="18"/>
              </w:rPr>
              <w:t>glw</w:t>
            </w:r>
            <w:proofErr w:type="spellEnd"/>
            <w:r>
              <w:rPr>
                <w:rFonts w:ascii="Arial" w:hAnsi="Arial" w:cs="Arial"/>
                <w:sz w:val="18"/>
              </w:rPr>
              <w:t>.</w:t>
            </w:r>
          </w:p>
        </w:tc>
      </w:tr>
      <w:tr w:rsidR="00015C68">
        <w:tc>
          <w:tcPr>
            <w:tcW w:w="1150" w:type="dxa"/>
            <w:shd w:val="clear" w:color="auto" w:fill="FFFFFF"/>
          </w:tcPr>
          <w:p w:rsidR="00015C68" w:rsidRDefault="00015C6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15C68" w:rsidRDefault="00015C6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015C68" w:rsidRDefault="00015C6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(www.kuro-kunststoffe.de), liefern und verlegen,</w:t>
            </w:r>
          </w:p>
        </w:tc>
      </w:tr>
      <w:tr w:rsidR="00015C68">
        <w:tc>
          <w:tcPr>
            <w:tcW w:w="1150" w:type="dxa"/>
            <w:shd w:val="clear" w:color="auto" w:fill="FFFFFF"/>
          </w:tcPr>
          <w:p w:rsidR="00015C68" w:rsidRDefault="00015C6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15C68" w:rsidRDefault="00015C6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015C68" w:rsidRDefault="00015C6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als Zulage zu Pos:...........</w:t>
            </w:r>
          </w:p>
        </w:tc>
      </w:tr>
      <w:tr w:rsidR="00015C68">
        <w:tc>
          <w:tcPr>
            <w:tcW w:w="1150" w:type="dxa"/>
            <w:shd w:val="clear" w:color="auto" w:fill="FFFFFF"/>
          </w:tcPr>
          <w:p w:rsidR="00015C68" w:rsidRDefault="00015C6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15C68" w:rsidRDefault="00015C6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015C68" w:rsidRDefault="00015C68">
            <w:pPr>
              <w:rPr>
                <w:rFonts w:ascii="Arial" w:hAnsi="Arial" w:cs="Arial"/>
                <w:sz w:val="20"/>
              </w:rPr>
            </w:pPr>
          </w:p>
        </w:tc>
      </w:tr>
      <w:tr w:rsidR="00015C68">
        <w:tc>
          <w:tcPr>
            <w:tcW w:w="1150" w:type="dxa"/>
            <w:shd w:val="clear" w:color="auto" w:fill="FFFFFF"/>
          </w:tcPr>
          <w:p w:rsidR="00015C68" w:rsidRDefault="00015C6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15C68" w:rsidRDefault="00015C6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015C68" w:rsidRDefault="00015C6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Menge:............Stück      EP: .......     GP: ........</w:t>
            </w:r>
          </w:p>
        </w:tc>
      </w:tr>
    </w:tbl>
    <w:p w:rsidR="00015C68" w:rsidRDefault="00015C68">
      <w:pPr>
        <w:rPr>
          <w:rFonts w:ascii="Arial" w:hAnsi="Arial" w:cs="Arial"/>
          <w:sz w:val="20"/>
        </w:rPr>
      </w:pPr>
    </w:p>
    <w:p w:rsidR="00015C68" w:rsidRDefault="00015C68"/>
    <w:tbl>
      <w:tblPr>
        <w:tblW w:w="907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2880"/>
        <w:gridCol w:w="5040"/>
      </w:tblGrid>
      <w:tr w:rsidR="00015C68">
        <w:tc>
          <w:tcPr>
            <w:tcW w:w="1150" w:type="dxa"/>
            <w:shd w:val="clear" w:color="auto" w:fill="FFFFFF"/>
          </w:tcPr>
          <w:p w:rsidR="00015C68" w:rsidRDefault="00015C6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15C68" w:rsidRDefault="00015C6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Pos:.......................</w:t>
            </w:r>
          </w:p>
        </w:tc>
        <w:tc>
          <w:tcPr>
            <w:tcW w:w="5040" w:type="dxa"/>
            <w:shd w:val="clear" w:color="auto" w:fill="FFFFFF"/>
          </w:tcPr>
          <w:p w:rsidR="00015C68" w:rsidRDefault="00015C6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PE-HD Flexibler Kabelschutzrohrbogen</w:t>
            </w:r>
          </w:p>
        </w:tc>
      </w:tr>
      <w:tr w:rsidR="00015C68">
        <w:tc>
          <w:tcPr>
            <w:tcW w:w="1150" w:type="dxa"/>
            <w:shd w:val="clear" w:color="auto" w:fill="FFFFFF"/>
          </w:tcPr>
          <w:p w:rsidR="00015C68" w:rsidRDefault="00015C6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15C68" w:rsidRDefault="00015C6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40" w:type="dxa"/>
            <w:shd w:val="clear" w:color="auto" w:fill="FFFFFF"/>
          </w:tcPr>
          <w:p w:rsidR="00015C68" w:rsidRDefault="00015C6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mit Steckmuffe und Spitzende</w:t>
            </w:r>
          </w:p>
        </w:tc>
      </w:tr>
      <w:tr w:rsidR="00015C68">
        <w:tc>
          <w:tcPr>
            <w:tcW w:w="1150" w:type="dxa"/>
            <w:shd w:val="clear" w:color="auto" w:fill="FFFFFF"/>
          </w:tcPr>
          <w:p w:rsidR="00015C68" w:rsidRDefault="00015C6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15C68" w:rsidRDefault="00015C6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40" w:type="dxa"/>
            <w:shd w:val="clear" w:color="auto" w:fill="FFFFFF"/>
          </w:tcPr>
          <w:p w:rsidR="00015C68" w:rsidRDefault="00015C6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75 x 6,0 mm / kurz bis 45° / Länge = 645 mm</w:t>
            </w:r>
          </w:p>
        </w:tc>
      </w:tr>
      <w:tr w:rsidR="00015C68">
        <w:tc>
          <w:tcPr>
            <w:tcW w:w="1150" w:type="dxa"/>
            <w:shd w:val="clear" w:color="auto" w:fill="FFFFFF"/>
          </w:tcPr>
          <w:p w:rsidR="00015C68" w:rsidRDefault="00015C6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15C68" w:rsidRDefault="00015C6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015C68" w:rsidRDefault="00015C6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 xml:space="preserve">Farbe: Schwarz  / System KURO o. </w:t>
            </w:r>
            <w:proofErr w:type="spellStart"/>
            <w:r>
              <w:rPr>
                <w:rFonts w:ascii="Arial" w:hAnsi="Arial" w:cs="Arial"/>
                <w:sz w:val="18"/>
              </w:rPr>
              <w:t>glw</w:t>
            </w:r>
            <w:proofErr w:type="spellEnd"/>
            <w:r>
              <w:rPr>
                <w:rFonts w:ascii="Arial" w:hAnsi="Arial" w:cs="Arial"/>
                <w:sz w:val="18"/>
              </w:rPr>
              <w:t>.</w:t>
            </w:r>
          </w:p>
        </w:tc>
      </w:tr>
      <w:tr w:rsidR="00015C68">
        <w:tc>
          <w:tcPr>
            <w:tcW w:w="1150" w:type="dxa"/>
            <w:shd w:val="clear" w:color="auto" w:fill="FFFFFF"/>
          </w:tcPr>
          <w:p w:rsidR="00015C68" w:rsidRDefault="00015C6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15C68" w:rsidRDefault="00015C6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015C68" w:rsidRDefault="00015C6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(www.kuro-kunststoffe.de), liefern und verlegen,</w:t>
            </w:r>
          </w:p>
        </w:tc>
      </w:tr>
      <w:tr w:rsidR="00015C68">
        <w:tc>
          <w:tcPr>
            <w:tcW w:w="1150" w:type="dxa"/>
            <w:shd w:val="clear" w:color="auto" w:fill="FFFFFF"/>
          </w:tcPr>
          <w:p w:rsidR="00015C68" w:rsidRDefault="00015C6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15C68" w:rsidRDefault="00015C6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015C68" w:rsidRDefault="00015C6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als Zulage zu Pos:...........</w:t>
            </w:r>
          </w:p>
        </w:tc>
      </w:tr>
      <w:tr w:rsidR="00015C68">
        <w:tc>
          <w:tcPr>
            <w:tcW w:w="1150" w:type="dxa"/>
            <w:shd w:val="clear" w:color="auto" w:fill="FFFFFF"/>
          </w:tcPr>
          <w:p w:rsidR="00015C68" w:rsidRDefault="00015C6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15C68" w:rsidRDefault="00015C6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015C68" w:rsidRDefault="00015C68">
            <w:pPr>
              <w:rPr>
                <w:rFonts w:ascii="Arial" w:hAnsi="Arial" w:cs="Arial"/>
                <w:sz w:val="20"/>
              </w:rPr>
            </w:pPr>
          </w:p>
        </w:tc>
      </w:tr>
      <w:tr w:rsidR="00015C68">
        <w:tc>
          <w:tcPr>
            <w:tcW w:w="1150" w:type="dxa"/>
            <w:shd w:val="clear" w:color="auto" w:fill="FFFFFF"/>
          </w:tcPr>
          <w:p w:rsidR="00015C68" w:rsidRDefault="00015C6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15C68" w:rsidRDefault="00015C6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015C68" w:rsidRDefault="00015C6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Menge:............Stück      EP: .......     GP: ........</w:t>
            </w:r>
          </w:p>
        </w:tc>
      </w:tr>
    </w:tbl>
    <w:p w:rsidR="00015C68" w:rsidRDefault="00015C68">
      <w:pPr>
        <w:jc w:val="both"/>
        <w:rPr>
          <w:rFonts w:ascii="Arial" w:hAnsi="Arial" w:cs="Arial"/>
          <w:b/>
          <w:bCs/>
          <w:lang w:val="it-IT"/>
        </w:rPr>
      </w:pPr>
    </w:p>
    <w:p w:rsidR="00015C68" w:rsidRDefault="00015C68">
      <w:pPr>
        <w:jc w:val="both"/>
        <w:rPr>
          <w:rFonts w:ascii="Arial" w:hAnsi="Arial" w:cs="Arial"/>
          <w:b/>
          <w:bCs/>
          <w:lang w:val="it-IT"/>
        </w:rPr>
      </w:pPr>
    </w:p>
    <w:tbl>
      <w:tblPr>
        <w:tblW w:w="907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2880"/>
        <w:gridCol w:w="5040"/>
      </w:tblGrid>
      <w:tr w:rsidR="00015C68">
        <w:tc>
          <w:tcPr>
            <w:tcW w:w="1150" w:type="dxa"/>
            <w:shd w:val="clear" w:color="auto" w:fill="FFFFFF"/>
          </w:tcPr>
          <w:p w:rsidR="00015C68" w:rsidRDefault="00015C6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15C68" w:rsidRDefault="00015C6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Pos:.......................</w:t>
            </w:r>
          </w:p>
        </w:tc>
        <w:tc>
          <w:tcPr>
            <w:tcW w:w="5040" w:type="dxa"/>
            <w:shd w:val="clear" w:color="auto" w:fill="FFFFFF"/>
          </w:tcPr>
          <w:p w:rsidR="00015C68" w:rsidRDefault="00015C6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PE-HD Flexibler Kabelschutzrohrbogen</w:t>
            </w:r>
          </w:p>
        </w:tc>
      </w:tr>
      <w:tr w:rsidR="00015C68">
        <w:tc>
          <w:tcPr>
            <w:tcW w:w="1150" w:type="dxa"/>
            <w:shd w:val="clear" w:color="auto" w:fill="FFFFFF"/>
          </w:tcPr>
          <w:p w:rsidR="00015C68" w:rsidRDefault="00015C6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15C68" w:rsidRDefault="00015C6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40" w:type="dxa"/>
            <w:shd w:val="clear" w:color="auto" w:fill="FFFFFF"/>
          </w:tcPr>
          <w:p w:rsidR="00015C68" w:rsidRDefault="00015C6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mit Steckmuffe und Spitzende</w:t>
            </w:r>
          </w:p>
        </w:tc>
      </w:tr>
      <w:tr w:rsidR="00015C68">
        <w:tc>
          <w:tcPr>
            <w:tcW w:w="1150" w:type="dxa"/>
            <w:shd w:val="clear" w:color="auto" w:fill="FFFFFF"/>
          </w:tcPr>
          <w:p w:rsidR="00015C68" w:rsidRDefault="00015C6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15C68" w:rsidRDefault="00015C6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40" w:type="dxa"/>
            <w:shd w:val="clear" w:color="auto" w:fill="FFFFFF"/>
          </w:tcPr>
          <w:p w:rsidR="00015C68" w:rsidRDefault="00015C6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90 x 6,0 mm / kurz bis 45° / Länge = 835 mm</w:t>
            </w:r>
          </w:p>
        </w:tc>
      </w:tr>
      <w:tr w:rsidR="00015C68">
        <w:tc>
          <w:tcPr>
            <w:tcW w:w="1150" w:type="dxa"/>
            <w:shd w:val="clear" w:color="auto" w:fill="FFFFFF"/>
          </w:tcPr>
          <w:p w:rsidR="00015C68" w:rsidRDefault="00015C6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15C68" w:rsidRDefault="00015C6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015C68" w:rsidRDefault="00015C6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 xml:space="preserve">Farbe: Schwarz  / System KURO o. </w:t>
            </w:r>
            <w:proofErr w:type="spellStart"/>
            <w:r>
              <w:rPr>
                <w:rFonts w:ascii="Arial" w:hAnsi="Arial" w:cs="Arial"/>
                <w:sz w:val="18"/>
              </w:rPr>
              <w:t>glw</w:t>
            </w:r>
            <w:proofErr w:type="spellEnd"/>
            <w:r>
              <w:rPr>
                <w:rFonts w:ascii="Arial" w:hAnsi="Arial" w:cs="Arial"/>
                <w:sz w:val="18"/>
              </w:rPr>
              <w:t>.</w:t>
            </w:r>
          </w:p>
        </w:tc>
      </w:tr>
      <w:tr w:rsidR="00015C68">
        <w:tc>
          <w:tcPr>
            <w:tcW w:w="1150" w:type="dxa"/>
            <w:shd w:val="clear" w:color="auto" w:fill="FFFFFF"/>
          </w:tcPr>
          <w:p w:rsidR="00015C68" w:rsidRDefault="00015C6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15C68" w:rsidRDefault="00015C6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015C68" w:rsidRDefault="00015C6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(www.kuro-kunststoffe.de), liefern und verlegen,</w:t>
            </w:r>
          </w:p>
        </w:tc>
      </w:tr>
      <w:tr w:rsidR="00015C68">
        <w:tc>
          <w:tcPr>
            <w:tcW w:w="1150" w:type="dxa"/>
            <w:shd w:val="clear" w:color="auto" w:fill="FFFFFF"/>
          </w:tcPr>
          <w:p w:rsidR="00015C68" w:rsidRDefault="00015C6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15C68" w:rsidRDefault="00015C6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015C68" w:rsidRDefault="00015C6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als Zulage zu Pos:...........</w:t>
            </w:r>
          </w:p>
        </w:tc>
      </w:tr>
      <w:tr w:rsidR="00015C68">
        <w:tc>
          <w:tcPr>
            <w:tcW w:w="1150" w:type="dxa"/>
            <w:shd w:val="clear" w:color="auto" w:fill="FFFFFF"/>
          </w:tcPr>
          <w:p w:rsidR="00015C68" w:rsidRDefault="00015C6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15C68" w:rsidRDefault="00015C6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015C68" w:rsidRDefault="00015C68">
            <w:pPr>
              <w:rPr>
                <w:rFonts w:ascii="Arial" w:hAnsi="Arial" w:cs="Arial"/>
                <w:sz w:val="20"/>
              </w:rPr>
            </w:pPr>
          </w:p>
        </w:tc>
      </w:tr>
      <w:tr w:rsidR="00015C68">
        <w:tc>
          <w:tcPr>
            <w:tcW w:w="1150" w:type="dxa"/>
            <w:shd w:val="clear" w:color="auto" w:fill="FFFFFF"/>
          </w:tcPr>
          <w:p w:rsidR="00015C68" w:rsidRDefault="00015C6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15C68" w:rsidRDefault="00015C6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015C68" w:rsidRDefault="00015C6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Menge:............Stück      EP: .......     GP: ........</w:t>
            </w:r>
          </w:p>
        </w:tc>
      </w:tr>
    </w:tbl>
    <w:p w:rsidR="00015C68" w:rsidRDefault="00015C68">
      <w:pPr>
        <w:jc w:val="both"/>
        <w:rPr>
          <w:rFonts w:ascii="Arial" w:hAnsi="Arial" w:cs="Arial"/>
          <w:b/>
          <w:bCs/>
          <w:lang w:val="it-IT"/>
        </w:rPr>
      </w:pPr>
    </w:p>
    <w:p w:rsidR="00015C68" w:rsidRDefault="00015C68">
      <w:pPr>
        <w:jc w:val="both"/>
        <w:rPr>
          <w:rFonts w:ascii="Arial" w:hAnsi="Arial" w:cs="Arial"/>
          <w:b/>
          <w:bCs/>
          <w:lang w:val="it-IT"/>
        </w:rPr>
      </w:pPr>
    </w:p>
    <w:p w:rsidR="00015C68" w:rsidRDefault="00015C68">
      <w:pPr>
        <w:jc w:val="both"/>
        <w:rPr>
          <w:rFonts w:ascii="Arial" w:hAnsi="Arial" w:cs="Arial"/>
          <w:b/>
          <w:bCs/>
          <w:lang w:val="it-IT"/>
        </w:rPr>
      </w:pPr>
    </w:p>
    <w:p w:rsidR="00015C68" w:rsidRDefault="00015C68">
      <w:pPr>
        <w:jc w:val="both"/>
        <w:rPr>
          <w:rFonts w:ascii="Arial" w:hAnsi="Arial" w:cs="Arial"/>
          <w:b/>
          <w:bCs/>
          <w:lang w:val="it-IT"/>
        </w:rPr>
      </w:pPr>
    </w:p>
    <w:p w:rsidR="00015C68" w:rsidRDefault="00015C68">
      <w:pPr>
        <w:jc w:val="both"/>
        <w:rPr>
          <w:rFonts w:ascii="Arial" w:hAnsi="Arial" w:cs="Arial"/>
          <w:b/>
          <w:bCs/>
          <w:lang w:val="it-IT"/>
        </w:rPr>
      </w:pPr>
    </w:p>
    <w:p w:rsidR="00015C68" w:rsidRDefault="003630BC">
      <w:pPr>
        <w:jc w:val="both"/>
        <w:rPr>
          <w:rFonts w:ascii="Arial" w:hAnsi="Arial" w:cs="Arial"/>
          <w:b/>
          <w:bCs/>
          <w:lang w:val="it-IT"/>
        </w:rPr>
      </w:pPr>
      <w:r>
        <w:rPr>
          <w:rFonts w:ascii="Arial" w:hAnsi="Arial" w:cs="Arial"/>
          <w:b/>
          <w:bCs/>
          <w:noProof/>
          <w:sz w:val="20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5067300</wp:posOffset>
            </wp:positionH>
            <wp:positionV relativeFrom="paragraph">
              <wp:posOffset>-419100</wp:posOffset>
            </wp:positionV>
            <wp:extent cx="1353820" cy="1229995"/>
            <wp:effectExtent l="0" t="0" r="0" b="8255"/>
            <wp:wrapNone/>
            <wp:docPr id="15" name="Bild 15" descr="KURO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KURO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820" cy="1229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5C68" w:rsidRDefault="00015C68">
      <w:pPr>
        <w:jc w:val="both"/>
        <w:rPr>
          <w:rFonts w:ascii="Arial" w:hAnsi="Arial" w:cs="Arial"/>
          <w:b/>
          <w:bCs/>
          <w:lang w:val="it-IT"/>
        </w:rPr>
      </w:pPr>
    </w:p>
    <w:p w:rsidR="00015C68" w:rsidRDefault="00015C68">
      <w:pPr>
        <w:jc w:val="both"/>
        <w:rPr>
          <w:rFonts w:ascii="Arial" w:hAnsi="Arial" w:cs="Arial"/>
          <w:b/>
          <w:bCs/>
          <w:lang w:val="it-IT"/>
        </w:rPr>
      </w:pPr>
    </w:p>
    <w:p w:rsidR="00015C68" w:rsidRDefault="00015C68">
      <w:pPr>
        <w:jc w:val="both"/>
        <w:rPr>
          <w:rFonts w:ascii="Arial" w:hAnsi="Arial" w:cs="Arial"/>
          <w:b/>
          <w:bCs/>
          <w:lang w:val="it-IT"/>
        </w:rPr>
      </w:pPr>
    </w:p>
    <w:p w:rsidR="00015C68" w:rsidRDefault="00015C68">
      <w:pPr>
        <w:jc w:val="both"/>
        <w:rPr>
          <w:rFonts w:ascii="Arial" w:hAnsi="Arial" w:cs="Arial"/>
          <w:b/>
          <w:bCs/>
          <w:lang w:val="it-IT"/>
        </w:rPr>
      </w:pPr>
    </w:p>
    <w:p w:rsidR="00015C68" w:rsidRDefault="00015C68">
      <w:pPr>
        <w:jc w:val="both"/>
        <w:rPr>
          <w:rFonts w:ascii="Arial" w:hAnsi="Arial" w:cs="Arial"/>
          <w:b/>
          <w:bCs/>
          <w:lang w:val="it-IT"/>
        </w:rPr>
      </w:pPr>
    </w:p>
    <w:tbl>
      <w:tblPr>
        <w:tblW w:w="907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2880"/>
        <w:gridCol w:w="5040"/>
      </w:tblGrid>
      <w:tr w:rsidR="00015C68">
        <w:tc>
          <w:tcPr>
            <w:tcW w:w="1150" w:type="dxa"/>
            <w:shd w:val="clear" w:color="auto" w:fill="FFFFFF"/>
          </w:tcPr>
          <w:p w:rsidR="00015C68" w:rsidRDefault="00015C6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15C68" w:rsidRDefault="00015C6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Pos:.......................</w:t>
            </w:r>
          </w:p>
        </w:tc>
        <w:tc>
          <w:tcPr>
            <w:tcW w:w="5040" w:type="dxa"/>
            <w:shd w:val="clear" w:color="auto" w:fill="FFFFFF"/>
          </w:tcPr>
          <w:p w:rsidR="00015C68" w:rsidRDefault="00015C6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PE-HD Flexibler Kabelschutzrohrbogen</w:t>
            </w:r>
          </w:p>
        </w:tc>
      </w:tr>
      <w:tr w:rsidR="00015C68">
        <w:tc>
          <w:tcPr>
            <w:tcW w:w="1150" w:type="dxa"/>
            <w:shd w:val="clear" w:color="auto" w:fill="FFFFFF"/>
          </w:tcPr>
          <w:p w:rsidR="00015C68" w:rsidRDefault="00015C6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15C68" w:rsidRDefault="00015C6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40" w:type="dxa"/>
            <w:shd w:val="clear" w:color="auto" w:fill="FFFFFF"/>
          </w:tcPr>
          <w:p w:rsidR="00015C68" w:rsidRDefault="00015C6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mit Steckmuffe und Spitzende</w:t>
            </w:r>
          </w:p>
        </w:tc>
      </w:tr>
      <w:tr w:rsidR="00015C68">
        <w:tc>
          <w:tcPr>
            <w:tcW w:w="1150" w:type="dxa"/>
            <w:shd w:val="clear" w:color="auto" w:fill="FFFFFF"/>
          </w:tcPr>
          <w:p w:rsidR="00015C68" w:rsidRDefault="00015C6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15C68" w:rsidRDefault="00015C6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40" w:type="dxa"/>
            <w:shd w:val="clear" w:color="auto" w:fill="FFFFFF"/>
          </w:tcPr>
          <w:p w:rsidR="00015C68" w:rsidRDefault="00015C6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110 x 6,0 mm / kurz bis 45° / Länge = 1035 mm</w:t>
            </w:r>
          </w:p>
        </w:tc>
      </w:tr>
      <w:tr w:rsidR="00015C68">
        <w:tc>
          <w:tcPr>
            <w:tcW w:w="1150" w:type="dxa"/>
            <w:shd w:val="clear" w:color="auto" w:fill="FFFFFF"/>
          </w:tcPr>
          <w:p w:rsidR="00015C68" w:rsidRDefault="00015C6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15C68" w:rsidRDefault="00015C6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015C68" w:rsidRDefault="00015C6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 xml:space="preserve">Farbe: Schwarz  / System KURO o. </w:t>
            </w:r>
            <w:proofErr w:type="spellStart"/>
            <w:r>
              <w:rPr>
                <w:rFonts w:ascii="Arial" w:hAnsi="Arial" w:cs="Arial"/>
                <w:sz w:val="18"/>
              </w:rPr>
              <w:t>glw</w:t>
            </w:r>
            <w:proofErr w:type="spellEnd"/>
            <w:r>
              <w:rPr>
                <w:rFonts w:ascii="Arial" w:hAnsi="Arial" w:cs="Arial"/>
                <w:sz w:val="18"/>
              </w:rPr>
              <w:t>.</w:t>
            </w:r>
          </w:p>
        </w:tc>
      </w:tr>
      <w:tr w:rsidR="00015C68">
        <w:tc>
          <w:tcPr>
            <w:tcW w:w="1150" w:type="dxa"/>
            <w:shd w:val="clear" w:color="auto" w:fill="FFFFFF"/>
          </w:tcPr>
          <w:p w:rsidR="00015C68" w:rsidRDefault="00015C6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15C68" w:rsidRDefault="00015C6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015C68" w:rsidRDefault="00015C6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(www.kuro-kunststoffe.de), liefern und verlegen,</w:t>
            </w:r>
          </w:p>
        </w:tc>
      </w:tr>
      <w:tr w:rsidR="00015C68">
        <w:tc>
          <w:tcPr>
            <w:tcW w:w="1150" w:type="dxa"/>
            <w:shd w:val="clear" w:color="auto" w:fill="FFFFFF"/>
          </w:tcPr>
          <w:p w:rsidR="00015C68" w:rsidRDefault="00015C6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15C68" w:rsidRDefault="00015C6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015C68" w:rsidRDefault="00015C6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als Zulage zu Pos:...........</w:t>
            </w:r>
          </w:p>
        </w:tc>
      </w:tr>
      <w:tr w:rsidR="00015C68">
        <w:tc>
          <w:tcPr>
            <w:tcW w:w="1150" w:type="dxa"/>
            <w:shd w:val="clear" w:color="auto" w:fill="FFFFFF"/>
          </w:tcPr>
          <w:p w:rsidR="00015C68" w:rsidRDefault="00015C6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15C68" w:rsidRDefault="00015C6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015C68" w:rsidRDefault="00015C68">
            <w:pPr>
              <w:rPr>
                <w:rFonts w:ascii="Arial" w:hAnsi="Arial" w:cs="Arial"/>
                <w:sz w:val="20"/>
              </w:rPr>
            </w:pPr>
          </w:p>
        </w:tc>
      </w:tr>
      <w:tr w:rsidR="00015C68">
        <w:tc>
          <w:tcPr>
            <w:tcW w:w="1150" w:type="dxa"/>
            <w:shd w:val="clear" w:color="auto" w:fill="FFFFFF"/>
          </w:tcPr>
          <w:p w:rsidR="00015C68" w:rsidRDefault="00015C6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15C68" w:rsidRDefault="00015C6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015C68" w:rsidRDefault="00015C6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Menge:............Stück      EP: .......     GP: ........</w:t>
            </w:r>
          </w:p>
        </w:tc>
      </w:tr>
    </w:tbl>
    <w:p w:rsidR="00015C68" w:rsidRDefault="00015C68">
      <w:pPr>
        <w:jc w:val="both"/>
        <w:rPr>
          <w:rFonts w:ascii="Arial" w:hAnsi="Arial" w:cs="Arial"/>
          <w:b/>
          <w:bCs/>
          <w:lang w:val="it-IT"/>
        </w:rPr>
      </w:pPr>
    </w:p>
    <w:p w:rsidR="00015C68" w:rsidRDefault="00015C68">
      <w:pPr>
        <w:jc w:val="both"/>
        <w:rPr>
          <w:rFonts w:ascii="Arial" w:hAnsi="Arial" w:cs="Arial"/>
          <w:b/>
          <w:bCs/>
          <w:lang w:val="it-IT"/>
        </w:rPr>
      </w:pPr>
    </w:p>
    <w:tbl>
      <w:tblPr>
        <w:tblW w:w="907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2880"/>
        <w:gridCol w:w="5040"/>
      </w:tblGrid>
      <w:tr w:rsidR="00015C68">
        <w:tc>
          <w:tcPr>
            <w:tcW w:w="1150" w:type="dxa"/>
            <w:shd w:val="clear" w:color="auto" w:fill="FFFFFF"/>
          </w:tcPr>
          <w:p w:rsidR="00015C68" w:rsidRDefault="00015C6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15C68" w:rsidRDefault="00015C6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Pos:.......................</w:t>
            </w:r>
          </w:p>
        </w:tc>
        <w:tc>
          <w:tcPr>
            <w:tcW w:w="5040" w:type="dxa"/>
            <w:shd w:val="clear" w:color="auto" w:fill="FFFFFF"/>
          </w:tcPr>
          <w:p w:rsidR="00015C68" w:rsidRDefault="00015C6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PE-HD Flexibler Kabelschutzrohrbogen</w:t>
            </w:r>
          </w:p>
        </w:tc>
      </w:tr>
      <w:tr w:rsidR="00015C68">
        <w:tc>
          <w:tcPr>
            <w:tcW w:w="1150" w:type="dxa"/>
            <w:shd w:val="clear" w:color="auto" w:fill="FFFFFF"/>
          </w:tcPr>
          <w:p w:rsidR="00015C68" w:rsidRDefault="00015C6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15C68" w:rsidRDefault="00015C6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40" w:type="dxa"/>
            <w:shd w:val="clear" w:color="auto" w:fill="FFFFFF"/>
          </w:tcPr>
          <w:p w:rsidR="00015C68" w:rsidRDefault="00015C6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mit Steckmuffe und Spitzende</w:t>
            </w:r>
          </w:p>
        </w:tc>
      </w:tr>
      <w:tr w:rsidR="00015C68">
        <w:tc>
          <w:tcPr>
            <w:tcW w:w="1150" w:type="dxa"/>
            <w:shd w:val="clear" w:color="auto" w:fill="FFFFFF"/>
          </w:tcPr>
          <w:p w:rsidR="00015C68" w:rsidRDefault="00015C6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15C68" w:rsidRDefault="00015C6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40" w:type="dxa"/>
            <w:shd w:val="clear" w:color="auto" w:fill="FFFFFF"/>
          </w:tcPr>
          <w:p w:rsidR="00015C68" w:rsidRDefault="00015C6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125 x 6,0 mm / kurz bis 45° / Länge = 1220 mm</w:t>
            </w:r>
          </w:p>
        </w:tc>
      </w:tr>
      <w:tr w:rsidR="00015C68">
        <w:tc>
          <w:tcPr>
            <w:tcW w:w="1150" w:type="dxa"/>
            <w:shd w:val="clear" w:color="auto" w:fill="FFFFFF"/>
          </w:tcPr>
          <w:p w:rsidR="00015C68" w:rsidRDefault="00015C6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15C68" w:rsidRDefault="00015C6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015C68" w:rsidRDefault="00015C6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 xml:space="preserve">Farbe: Schwarz  / System KURO o. </w:t>
            </w:r>
            <w:proofErr w:type="spellStart"/>
            <w:r>
              <w:rPr>
                <w:rFonts w:ascii="Arial" w:hAnsi="Arial" w:cs="Arial"/>
                <w:sz w:val="18"/>
              </w:rPr>
              <w:t>glw</w:t>
            </w:r>
            <w:proofErr w:type="spellEnd"/>
            <w:r>
              <w:rPr>
                <w:rFonts w:ascii="Arial" w:hAnsi="Arial" w:cs="Arial"/>
                <w:sz w:val="18"/>
              </w:rPr>
              <w:t>.</w:t>
            </w:r>
          </w:p>
        </w:tc>
      </w:tr>
      <w:tr w:rsidR="00015C68">
        <w:tc>
          <w:tcPr>
            <w:tcW w:w="1150" w:type="dxa"/>
            <w:shd w:val="clear" w:color="auto" w:fill="FFFFFF"/>
          </w:tcPr>
          <w:p w:rsidR="00015C68" w:rsidRDefault="00015C6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15C68" w:rsidRDefault="00015C6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015C68" w:rsidRDefault="00015C6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(www.kuro-kunststoffe.de), liefern und verlegen,</w:t>
            </w:r>
          </w:p>
        </w:tc>
      </w:tr>
      <w:tr w:rsidR="00015C68">
        <w:tc>
          <w:tcPr>
            <w:tcW w:w="1150" w:type="dxa"/>
            <w:shd w:val="clear" w:color="auto" w:fill="FFFFFF"/>
          </w:tcPr>
          <w:p w:rsidR="00015C68" w:rsidRDefault="00015C6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15C68" w:rsidRDefault="00015C6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015C68" w:rsidRDefault="00015C6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als Zulage zu Pos:...........</w:t>
            </w:r>
          </w:p>
        </w:tc>
      </w:tr>
      <w:tr w:rsidR="00015C68">
        <w:tc>
          <w:tcPr>
            <w:tcW w:w="1150" w:type="dxa"/>
            <w:shd w:val="clear" w:color="auto" w:fill="FFFFFF"/>
          </w:tcPr>
          <w:p w:rsidR="00015C68" w:rsidRDefault="00015C6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15C68" w:rsidRDefault="00015C6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015C68" w:rsidRDefault="00015C68">
            <w:pPr>
              <w:rPr>
                <w:rFonts w:ascii="Arial" w:hAnsi="Arial" w:cs="Arial"/>
                <w:sz w:val="20"/>
              </w:rPr>
            </w:pPr>
          </w:p>
        </w:tc>
      </w:tr>
      <w:tr w:rsidR="00015C68">
        <w:tc>
          <w:tcPr>
            <w:tcW w:w="1150" w:type="dxa"/>
            <w:shd w:val="clear" w:color="auto" w:fill="FFFFFF"/>
          </w:tcPr>
          <w:p w:rsidR="00015C68" w:rsidRDefault="00015C6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15C68" w:rsidRDefault="00015C6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015C68" w:rsidRDefault="00015C6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Menge:............Stück      EP: .......     GP: ........</w:t>
            </w:r>
          </w:p>
        </w:tc>
      </w:tr>
    </w:tbl>
    <w:p w:rsidR="00015C68" w:rsidRDefault="00015C68">
      <w:pPr>
        <w:jc w:val="both"/>
        <w:rPr>
          <w:rFonts w:ascii="Arial" w:hAnsi="Arial" w:cs="Arial"/>
          <w:b/>
          <w:bCs/>
          <w:lang w:val="it-IT"/>
        </w:rPr>
      </w:pPr>
    </w:p>
    <w:p w:rsidR="001369FB" w:rsidRDefault="001369FB">
      <w:pPr>
        <w:jc w:val="both"/>
        <w:rPr>
          <w:rFonts w:ascii="Arial" w:hAnsi="Arial" w:cs="Arial"/>
          <w:b/>
          <w:bCs/>
          <w:lang w:val="it-IT"/>
        </w:rPr>
      </w:pPr>
    </w:p>
    <w:tbl>
      <w:tblPr>
        <w:tblW w:w="907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2880"/>
        <w:gridCol w:w="5040"/>
      </w:tblGrid>
      <w:tr w:rsidR="001369FB">
        <w:tc>
          <w:tcPr>
            <w:tcW w:w="1150" w:type="dxa"/>
            <w:shd w:val="clear" w:color="auto" w:fill="FFFFFF"/>
          </w:tcPr>
          <w:p w:rsidR="001369FB" w:rsidRDefault="001369FB" w:rsidP="00015C6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1369FB" w:rsidRDefault="001369FB" w:rsidP="00015C6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Pos:.......................</w:t>
            </w:r>
          </w:p>
        </w:tc>
        <w:tc>
          <w:tcPr>
            <w:tcW w:w="5040" w:type="dxa"/>
            <w:shd w:val="clear" w:color="auto" w:fill="FFFFFF"/>
          </w:tcPr>
          <w:p w:rsidR="001369FB" w:rsidRDefault="001369FB" w:rsidP="00015C6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PE-HD Flexibler Kabelschutzrohrbogen</w:t>
            </w:r>
          </w:p>
        </w:tc>
      </w:tr>
      <w:tr w:rsidR="001369FB">
        <w:tc>
          <w:tcPr>
            <w:tcW w:w="1150" w:type="dxa"/>
            <w:shd w:val="clear" w:color="auto" w:fill="FFFFFF"/>
          </w:tcPr>
          <w:p w:rsidR="001369FB" w:rsidRDefault="001369FB" w:rsidP="00015C6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1369FB" w:rsidRDefault="001369FB" w:rsidP="00015C6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40" w:type="dxa"/>
            <w:shd w:val="clear" w:color="auto" w:fill="FFFFFF"/>
          </w:tcPr>
          <w:p w:rsidR="001369FB" w:rsidRDefault="003630BC" w:rsidP="00015C6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mit Steckmuffe und Spitzende</w:t>
            </w:r>
          </w:p>
        </w:tc>
      </w:tr>
      <w:tr w:rsidR="001369FB">
        <w:tc>
          <w:tcPr>
            <w:tcW w:w="1150" w:type="dxa"/>
            <w:shd w:val="clear" w:color="auto" w:fill="FFFFFF"/>
          </w:tcPr>
          <w:p w:rsidR="001369FB" w:rsidRDefault="001369FB" w:rsidP="00015C6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1369FB" w:rsidRDefault="001369FB" w:rsidP="00015C6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40" w:type="dxa"/>
            <w:shd w:val="clear" w:color="auto" w:fill="FFFFFF"/>
          </w:tcPr>
          <w:p w:rsidR="001369FB" w:rsidRDefault="001369FB" w:rsidP="00015C6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140 x 6,0</w:t>
            </w:r>
            <w:r w:rsidR="003630BC">
              <w:rPr>
                <w:rFonts w:ascii="Arial" w:hAnsi="Arial" w:cs="Arial"/>
                <w:sz w:val="18"/>
              </w:rPr>
              <w:t xml:space="preserve"> mm / kurz bis 45° / Länge = 130</w:t>
            </w:r>
            <w:r>
              <w:rPr>
                <w:rFonts w:ascii="Arial" w:hAnsi="Arial" w:cs="Arial"/>
                <w:sz w:val="18"/>
              </w:rPr>
              <w:t>0 mm</w:t>
            </w:r>
          </w:p>
        </w:tc>
      </w:tr>
      <w:tr w:rsidR="001369FB">
        <w:tc>
          <w:tcPr>
            <w:tcW w:w="1150" w:type="dxa"/>
            <w:shd w:val="clear" w:color="auto" w:fill="FFFFFF"/>
          </w:tcPr>
          <w:p w:rsidR="001369FB" w:rsidRDefault="001369FB" w:rsidP="00015C6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1369FB" w:rsidRDefault="001369FB" w:rsidP="00015C6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1369FB" w:rsidRDefault="001369FB" w:rsidP="00015C6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 xml:space="preserve">Farbe: Schwarz  / System KURO o. </w:t>
            </w:r>
            <w:proofErr w:type="spellStart"/>
            <w:r>
              <w:rPr>
                <w:rFonts w:ascii="Arial" w:hAnsi="Arial" w:cs="Arial"/>
                <w:sz w:val="18"/>
              </w:rPr>
              <w:t>glw</w:t>
            </w:r>
            <w:proofErr w:type="spellEnd"/>
            <w:r>
              <w:rPr>
                <w:rFonts w:ascii="Arial" w:hAnsi="Arial" w:cs="Arial"/>
                <w:sz w:val="18"/>
              </w:rPr>
              <w:t>.</w:t>
            </w:r>
          </w:p>
        </w:tc>
      </w:tr>
      <w:tr w:rsidR="001369FB">
        <w:tc>
          <w:tcPr>
            <w:tcW w:w="1150" w:type="dxa"/>
            <w:shd w:val="clear" w:color="auto" w:fill="FFFFFF"/>
          </w:tcPr>
          <w:p w:rsidR="001369FB" w:rsidRDefault="001369FB" w:rsidP="00015C6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1369FB" w:rsidRDefault="001369FB" w:rsidP="00015C6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1369FB" w:rsidRDefault="001369FB" w:rsidP="00015C6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(www.kuro-kunststoffe.de), liefern und verlegen,</w:t>
            </w:r>
          </w:p>
        </w:tc>
      </w:tr>
      <w:tr w:rsidR="001369FB">
        <w:tc>
          <w:tcPr>
            <w:tcW w:w="1150" w:type="dxa"/>
            <w:shd w:val="clear" w:color="auto" w:fill="FFFFFF"/>
          </w:tcPr>
          <w:p w:rsidR="001369FB" w:rsidRDefault="001369FB" w:rsidP="00015C6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1369FB" w:rsidRDefault="001369FB" w:rsidP="00015C6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1369FB" w:rsidRDefault="001369FB" w:rsidP="00015C6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als Zulage zu Pos:...........</w:t>
            </w:r>
          </w:p>
        </w:tc>
      </w:tr>
      <w:tr w:rsidR="001369FB">
        <w:tc>
          <w:tcPr>
            <w:tcW w:w="1150" w:type="dxa"/>
            <w:shd w:val="clear" w:color="auto" w:fill="FFFFFF"/>
          </w:tcPr>
          <w:p w:rsidR="001369FB" w:rsidRDefault="001369FB" w:rsidP="00015C6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1369FB" w:rsidRDefault="001369FB" w:rsidP="00015C6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1369FB" w:rsidRDefault="001369FB" w:rsidP="00015C68">
            <w:pPr>
              <w:rPr>
                <w:rFonts w:ascii="Arial" w:hAnsi="Arial" w:cs="Arial"/>
                <w:sz w:val="20"/>
              </w:rPr>
            </w:pPr>
          </w:p>
        </w:tc>
      </w:tr>
      <w:tr w:rsidR="001369FB">
        <w:tc>
          <w:tcPr>
            <w:tcW w:w="1150" w:type="dxa"/>
            <w:shd w:val="clear" w:color="auto" w:fill="FFFFFF"/>
          </w:tcPr>
          <w:p w:rsidR="001369FB" w:rsidRDefault="001369FB" w:rsidP="00015C6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1369FB" w:rsidRDefault="001369FB" w:rsidP="00015C6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1369FB" w:rsidRDefault="001369FB" w:rsidP="00015C6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Menge:............Stück      EP: .......     GP: ........</w:t>
            </w:r>
          </w:p>
        </w:tc>
      </w:tr>
    </w:tbl>
    <w:p w:rsidR="001369FB" w:rsidRDefault="001369FB">
      <w:pPr>
        <w:jc w:val="both"/>
        <w:rPr>
          <w:rFonts w:ascii="Arial" w:hAnsi="Arial" w:cs="Arial"/>
          <w:b/>
          <w:bCs/>
          <w:lang w:val="it-IT"/>
        </w:rPr>
      </w:pPr>
    </w:p>
    <w:p w:rsidR="00015C68" w:rsidRDefault="00015C68">
      <w:pPr>
        <w:jc w:val="both"/>
        <w:rPr>
          <w:rFonts w:ascii="Arial" w:hAnsi="Arial" w:cs="Arial"/>
          <w:b/>
          <w:bCs/>
          <w:lang w:val="it-IT"/>
        </w:rPr>
      </w:pPr>
    </w:p>
    <w:tbl>
      <w:tblPr>
        <w:tblW w:w="907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2880"/>
        <w:gridCol w:w="5040"/>
      </w:tblGrid>
      <w:tr w:rsidR="00015C68">
        <w:tc>
          <w:tcPr>
            <w:tcW w:w="1150" w:type="dxa"/>
            <w:shd w:val="clear" w:color="auto" w:fill="FFFFFF"/>
          </w:tcPr>
          <w:p w:rsidR="00015C68" w:rsidRDefault="00015C6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15C68" w:rsidRDefault="00015C6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Pos:.......................</w:t>
            </w:r>
          </w:p>
        </w:tc>
        <w:tc>
          <w:tcPr>
            <w:tcW w:w="5040" w:type="dxa"/>
            <w:shd w:val="clear" w:color="auto" w:fill="FFFFFF"/>
          </w:tcPr>
          <w:p w:rsidR="00015C68" w:rsidRDefault="00015C6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PE-HD Flexibler Kabelschutzrohrbogen</w:t>
            </w:r>
          </w:p>
        </w:tc>
      </w:tr>
      <w:tr w:rsidR="00015C68">
        <w:tc>
          <w:tcPr>
            <w:tcW w:w="1150" w:type="dxa"/>
            <w:shd w:val="clear" w:color="auto" w:fill="FFFFFF"/>
          </w:tcPr>
          <w:p w:rsidR="00015C68" w:rsidRDefault="00015C6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15C68" w:rsidRDefault="00015C6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40" w:type="dxa"/>
            <w:shd w:val="clear" w:color="auto" w:fill="FFFFFF"/>
          </w:tcPr>
          <w:p w:rsidR="00015C68" w:rsidRDefault="00015C6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mit Steckmuffe und Spitzende</w:t>
            </w:r>
          </w:p>
        </w:tc>
      </w:tr>
      <w:tr w:rsidR="00015C68">
        <w:tc>
          <w:tcPr>
            <w:tcW w:w="1150" w:type="dxa"/>
            <w:shd w:val="clear" w:color="auto" w:fill="FFFFFF"/>
          </w:tcPr>
          <w:p w:rsidR="00015C68" w:rsidRDefault="00015C6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15C68" w:rsidRDefault="00015C6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40" w:type="dxa"/>
            <w:shd w:val="clear" w:color="auto" w:fill="FFFFFF"/>
          </w:tcPr>
          <w:p w:rsidR="00015C68" w:rsidRDefault="00015C6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160 x 6,0 mm / kurz bis 45° / Länge = 135</w:t>
            </w:r>
            <w:r w:rsidR="009316A3">
              <w:rPr>
                <w:rFonts w:ascii="Arial" w:hAnsi="Arial" w:cs="Arial"/>
                <w:sz w:val="18"/>
              </w:rPr>
              <w:t>5</w:t>
            </w:r>
            <w:r>
              <w:rPr>
                <w:rFonts w:ascii="Arial" w:hAnsi="Arial" w:cs="Arial"/>
                <w:sz w:val="18"/>
              </w:rPr>
              <w:t xml:space="preserve"> mm</w:t>
            </w:r>
          </w:p>
        </w:tc>
      </w:tr>
      <w:tr w:rsidR="00015C68">
        <w:tc>
          <w:tcPr>
            <w:tcW w:w="1150" w:type="dxa"/>
            <w:shd w:val="clear" w:color="auto" w:fill="FFFFFF"/>
          </w:tcPr>
          <w:p w:rsidR="00015C68" w:rsidRDefault="00015C6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15C68" w:rsidRDefault="00015C6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015C68" w:rsidRDefault="00015C6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 xml:space="preserve">Farbe: Schwarz  / System KURO o. </w:t>
            </w:r>
            <w:proofErr w:type="spellStart"/>
            <w:r>
              <w:rPr>
                <w:rFonts w:ascii="Arial" w:hAnsi="Arial" w:cs="Arial"/>
                <w:sz w:val="18"/>
              </w:rPr>
              <w:t>glw</w:t>
            </w:r>
            <w:proofErr w:type="spellEnd"/>
            <w:r>
              <w:rPr>
                <w:rFonts w:ascii="Arial" w:hAnsi="Arial" w:cs="Arial"/>
                <w:sz w:val="18"/>
              </w:rPr>
              <w:t>.</w:t>
            </w:r>
          </w:p>
        </w:tc>
      </w:tr>
      <w:tr w:rsidR="00015C68">
        <w:tc>
          <w:tcPr>
            <w:tcW w:w="1150" w:type="dxa"/>
            <w:shd w:val="clear" w:color="auto" w:fill="FFFFFF"/>
          </w:tcPr>
          <w:p w:rsidR="00015C68" w:rsidRDefault="00015C6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15C68" w:rsidRDefault="00015C6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015C68" w:rsidRDefault="00015C6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(www.kuro-kunststoffe.de), liefern und verlegen,</w:t>
            </w:r>
          </w:p>
        </w:tc>
      </w:tr>
      <w:tr w:rsidR="00015C68">
        <w:tc>
          <w:tcPr>
            <w:tcW w:w="1150" w:type="dxa"/>
            <w:shd w:val="clear" w:color="auto" w:fill="FFFFFF"/>
          </w:tcPr>
          <w:p w:rsidR="00015C68" w:rsidRDefault="00015C6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15C68" w:rsidRDefault="00015C6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015C68" w:rsidRDefault="00015C6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als Zulage zu Pos:...........</w:t>
            </w:r>
          </w:p>
        </w:tc>
      </w:tr>
      <w:tr w:rsidR="00015C68">
        <w:tc>
          <w:tcPr>
            <w:tcW w:w="1150" w:type="dxa"/>
            <w:shd w:val="clear" w:color="auto" w:fill="FFFFFF"/>
          </w:tcPr>
          <w:p w:rsidR="00015C68" w:rsidRDefault="00015C6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15C68" w:rsidRDefault="00015C6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015C68" w:rsidRDefault="00015C68">
            <w:pPr>
              <w:rPr>
                <w:rFonts w:ascii="Arial" w:hAnsi="Arial" w:cs="Arial"/>
                <w:sz w:val="20"/>
              </w:rPr>
            </w:pPr>
          </w:p>
        </w:tc>
      </w:tr>
      <w:tr w:rsidR="00015C68">
        <w:tc>
          <w:tcPr>
            <w:tcW w:w="1150" w:type="dxa"/>
            <w:shd w:val="clear" w:color="auto" w:fill="FFFFFF"/>
          </w:tcPr>
          <w:p w:rsidR="00015C68" w:rsidRDefault="00015C6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15C68" w:rsidRDefault="00015C6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015C68" w:rsidRDefault="00015C6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Menge:............Stück      EP: .......     GP: ........</w:t>
            </w:r>
          </w:p>
        </w:tc>
      </w:tr>
    </w:tbl>
    <w:p w:rsidR="00015C68" w:rsidRDefault="00015C68" w:rsidP="001369FB">
      <w:pPr>
        <w:jc w:val="both"/>
        <w:rPr>
          <w:lang w:val="it-IT"/>
        </w:rPr>
      </w:pPr>
    </w:p>
    <w:sectPr w:rsidR="00015C68">
      <w:pgSz w:w="11906" w:h="16838"/>
      <w:pgMar w:top="1258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9FB"/>
    <w:rsid w:val="00015C68"/>
    <w:rsid w:val="001369FB"/>
    <w:rsid w:val="003630BC"/>
    <w:rsid w:val="009316A3"/>
    <w:rsid w:val="00935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369FB"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32"/>
    </w:rPr>
  </w:style>
  <w:style w:type="paragraph" w:styleId="berschrift2">
    <w:name w:val="heading 2"/>
    <w:basedOn w:val="Standard"/>
    <w:next w:val="Standard"/>
    <w:qFormat/>
    <w:pPr>
      <w:keepNext/>
      <w:jc w:val="both"/>
      <w:outlineLvl w:val="1"/>
    </w:pPr>
    <w:rPr>
      <w:rFonts w:ascii="Arial" w:hAnsi="Arial" w:cs="Arial"/>
      <w:sz w:val="28"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rFonts w:ascii="Arial" w:hAnsi="Arial" w:cs="Arial"/>
      <w:b/>
      <w:bCs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 w:cs="Arial"/>
      <w:b/>
      <w:bCs/>
    </w:rPr>
  </w:style>
  <w:style w:type="paragraph" w:styleId="berschrift5">
    <w:name w:val="heading 5"/>
    <w:basedOn w:val="Standard"/>
    <w:next w:val="Standard"/>
    <w:qFormat/>
    <w:pPr>
      <w:keepNext/>
      <w:jc w:val="both"/>
      <w:outlineLvl w:val="4"/>
    </w:pPr>
    <w:rPr>
      <w:rFonts w:ascii="Arial" w:hAnsi="Arial" w:cs="Arial"/>
      <w:b/>
      <w:bCs/>
      <w:sz w:val="28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Arial" w:hAnsi="Arial" w:cs="Arial"/>
      <w:b/>
      <w:bCs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Textkrper">
    <w:name w:val="Body Text"/>
    <w:basedOn w:val="Standard"/>
    <w:pPr>
      <w:jc w:val="both"/>
    </w:pPr>
    <w:rPr>
      <w:rFonts w:ascii="Arial" w:hAnsi="Arial" w:cs="Arial"/>
      <w:sz w:val="28"/>
    </w:rPr>
  </w:style>
  <w:style w:type="character" w:styleId="BesuchterHyperlink">
    <w:name w:val="FollowedHyperlink"/>
    <w:basedOn w:val="Absatz-Standardschriftart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369FB"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32"/>
    </w:rPr>
  </w:style>
  <w:style w:type="paragraph" w:styleId="berschrift2">
    <w:name w:val="heading 2"/>
    <w:basedOn w:val="Standard"/>
    <w:next w:val="Standard"/>
    <w:qFormat/>
    <w:pPr>
      <w:keepNext/>
      <w:jc w:val="both"/>
      <w:outlineLvl w:val="1"/>
    </w:pPr>
    <w:rPr>
      <w:rFonts w:ascii="Arial" w:hAnsi="Arial" w:cs="Arial"/>
      <w:sz w:val="28"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rFonts w:ascii="Arial" w:hAnsi="Arial" w:cs="Arial"/>
      <w:b/>
      <w:bCs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 w:cs="Arial"/>
      <w:b/>
      <w:bCs/>
    </w:rPr>
  </w:style>
  <w:style w:type="paragraph" w:styleId="berschrift5">
    <w:name w:val="heading 5"/>
    <w:basedOn w:val="Standard"/>
    <w:next w:val="Standard"/>
    <w:qFormat/>
    <w:pPr>
      <w:keepNext/>
      <w:jc w:val="both"/>
      <w:outlineLvl w:val="4"/>
    </w:pPr>
    <w:rPr>
      <w:rFonts w:ascii="Arial" w:hAnsi="Arial" w:cs="Arial"/>
      <w:b/>
      <w:bCs/>
      <w:sz w:val="28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Arial" w:hAnsi="Arial" w:cs="Arial"/>
      <w:b/>
      <w:bCs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Textkrper">
    <w:name w:val="Body Text"/>
    <w:basedOn w:val="Standard"/>
    <w:pPr>
      <w:jc w:val="both"/>
    </w:pPr>
    <w:rPr>
      <w:rFonts w:ascii="Arial" w:hAnsi="Arial" w:cs="Arial"/>
      <w:sz w:val="28"/>
    </w:rPr>
  </w:style>
  <w:style w:type="character" w:styleId="BesuchterHyperlink">
    <w:name w:val="FollowedHyperlink"/>
    <w:basedOn w:val="Absatz-Standardschriftart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</vt:lpstr>
    </vt:vector>
  </TitlesOfParts>
  <Company> </Company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</dc:title>
  <dc:subject/>
  <dc:creator> </dc:creator>
  <cp:keywords/>
  <dc:description/>
  <cp:lastModifiedBy>Silke Brumund</cp:lastModifiedBy>
  <cp:revision>3</cp:revision>
  <cp:lastPrinted>2006-03-10T05:33:00Z</cp:lastPrinted>
  <dcterms:created xsi:type="dcterms:W3CDTF">2012-06-12T13:31:00Z</dcterms:created>
  <dcterms:modified xsi:type="dcterms:W3CDTF">2012-06-14T08:12:00Z</dcterms:modified>
</cp:coreProperties>
</file>